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1"/>
        <w:gridCol w:w="2105"/>
        <w:gridCol w:w="2105"/>
      </w:tblGrid>
      <w:tr w:rsidR="005021F5" w14:paraId="38AF0C88" w14:textId="77777777" w:rsidTr="00436D70">
        <w:tc>
          <w:tcPr>
            <w:tcW w:w="8516" w:type="dxa"/>
            <w:gridSpan w:val="4"/>
          </w:tcPr>
          <w:p w14:paraId="48DA5746" w14:textId="77777777" w:rsidR="005021F5" w:rsidRPr="005021F5" w:rsidRDefault="005021F5" w:rsidP="005021F5">
            <w:pPr>
              <w:spacing w:before="120" w:after="120"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5021F5">
              <w:rPr>
                <w:b/>
              </w:rPr>
              <w:t>Rai Valley Area School</w:t>
            </w:r>
          </w:p>
          <w:p w14:paraId="7B52F5DD" w14:textId="14E86A54" w:rsidR="005021F5" w:rsidRDefault="004B51B9" w:rsidP="005021F5">
            <w:pPr>
              <w:spacing w:before="120" w:after="120" w:line="276" w:lineRule="auto"/>
              <w:jc w:val="center"/>
            </w:pPr>
            <w:r>
              <w:rPr>
                <w:b/>
              </w:rPr>
              <w:t>Year 0-2 Statione</w:t>
            </w:r>
            <w:r w:rsidR="005021F5" w:rsidRPr="005021F5">
              <w:rPr>
                <w:b/>
              </w:rPr>
              <w:t>ry List for 201</w:t>
            </w:r>
            <w:r w:rsidR="007E0421">
              <w:rPr>
                <w:b/>
              </w:rPr>
              <w:t>9</w:t>
            </w:r>
          </w:p>
        </w:tc>
      </w:tr>
      <w:tr w:rsidR="002A34CF" w14:paraId="2C5B1186" w14:textId="77777777" w:rsidTr="00436D70">
        <w:trPr>
          <w:trHeight w:val="262"/>
        </w:trPr>
        <w:tc>
          <w:tcPr>
            <w:tcW w:w="4306" w:type="dxa"/>
            <w:gridSpan w:val="2"/>
            <w:vMerge w:val="restart"/>
          </w:tcPr>
          <w:p w14:paraId="2E8090F4" w14:textId="64C0D769" w:rsidR="002A34CF" w:rsidRPr="003D0766" w:rsidRDefault="002A34CF" w:rsidP="005021F5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Statione</w:t>
            </w:r>
            <w:r w:rsidRPr="003D0766">
              <w:rPr>
                <w:b/>
              </w:rPr>
              <w:t>ry Item</w:t>
            </w:r>
          </w:p>
        </w:tc>
        <w:tc>
          <w:tcPr>
            <w:tcW w:w="4210" w:type="dxa"/>
            <w:gridSpan w:val="2"/>
          </w:tcPr>
          <w:p w14:paraId="1545A86D" w14:textId="43D8ADD1" w:rsidR="002A34CF" w:rsidRPr="003D0766" w:rsidRDefault="002A34CF" w:rsidP="002A34CF">
            <w:pPr>
              <w:spacing w:before="120" w:after="120" w:line="276" w:lineRule="auto"/>
              <w:jc w:val="center"/>
              <w:rPr>
                <w:b/>
              </w:rPr>
            </w:pPr>
            <w:r w:rsidRPr="003D0766">
              <w:rPr>
                <w:b/>
              </w:rPr>
              <w:t>Quantity</w:t>
            </w:r>
          </w:p>
        </w:tc>
      </w:tr>
      <w:tr w:rsidR="002A34CF" w14:paraId="61B293D5" w14:textId="77777777" w:rsidTr="00436D70">
        <w:trPr>
          <w:trHeight w:val="389"/>
        </w:trPr>
        <w:tc>
          <w:tcPr>
            <w:tcW w:w="4306" w:type="dxa"/>
            <w:gridSpan w:val="2"/>
            <w:vMerge/>
          </w:tcPr>
          <w:p w14:paraId="31F4FFFE" w14:textId="77777777" w:rsidR="002A34CF" w:rsidRDefault="002A34CF" w:rsidP="005021F5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2105" w:type="dxa"/>
          </w:tcPr>
          <w:p w14:paraId="64700F45" w14:textId="5C6D9A60" w:rsidR="002A34CF" w:rsidRPr="003D0766" w:rsidRDefault="002A34CF" w:rsidP="002A34C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YEAR ONE STUDENTS</w:t>
            </w:r>
          </w:p>
        </w:tc>
        <w:tc>
          <w:tcPr>
            <w:tcW w:w="2105" w:type="dxa"/>
          </w:tcPr>
          <w:p w14:paraId="1F0D70F1" w14:textId="7B649323" w:rsidR="002A34CF" w:rsidRPr="003D0766" w:rsidRDefault="002A34CF" w:rsidP="002A34C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YEAR TWO STUDENTS</w:t>
            </w:r>
          </w:p>
        </w:tc>
      </w:tr>
      <w:tr w:rsidR="00436D70" w14:paraId="63BE4A30" w14:textId="77777777" w:rsidTr="00436D70">
        <w:tc>
          <w:tcPr>
            <w:tcW w:w="675" w:type="dxa"/>
            <w:vMerge w:val="restart"/>
            <w:textDirection w:val="btLr"/>
          </w:tcPr>
          <w:p w14:paraId="383171F4" w14:textId="10762243" w:rsidR="00436D70" w:rsidRDefault="00436D70" w:rsidP="00436D70">
            <w:pPr>
              <w:spacing w:before="120" w:after="120" w:line="276" w:lineRule="auto"/>
              <w:ind w:left="113" w:right="113"/>
              <w:jc w:val="center"/>
            </w:pPr>
            <w:r>
              <w:t>Exercise Books</w:t>
            </w:r>
          </w:p>
        </w:tc>
        <w:tc>
          <w:tcPr>
            <w:tcW w:w="3631" w:type="dxa"/>
          </w:tcPr>
          <w:p w14:paraId="3CBC16CC" w14:textId="29EB9BC1" w:rsidR="00436D70" w:rsidRDefault="00436D70" w:rsidP="00436D70">
            <w:pPr>
              <w:spacing w:before="120" w:after="120" w:line="276" w:lineRule="auto"/>
              <w:jc w:val="center"/>
            </w:pPr>
            <w:r>
              <w:t>1U4 (ruled with a blank space)</w:t>
            </w:r>
          </w:p>
        </w:tc>
        <w:tc>
          <w:tcPr>
            <w:tcW w:w="2105" w:type="dxa"/>
          </w:tcPr>
          <w:p w14:paraId="03BA998F" w14:textId="73C84E08" w:rsidR="00436D70" w:rsidRDefault="00436D70" w:rsidP="005021F5">
            <w:pPr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2105" w:type="dxa"/>
          </w:tcPr>
          <w:p w14:paraId="16C37723" w14:textId="703B821F" w:rsidR="00436D70" w:rsidRDefault="00436D70" w:rsidP="005021F5">
            <w:pPr>
              <w:spacing w:before="120" w:after="120" w:line="276" w:lineRule="auto"/>
              <w:jc w:val="center"/>
            </w:pPr>
            <w:r>
              <w:t>0</w:t>
            </w:r>
          </w:p>
        </w:tc>
      </w:tr>
      <w:tr w:rsidR="00436D70" w14:paraId="63F2A407" w14:textId="77777777" w:rsidTr="00436D70">
        <w:tc>
          <w:tcPr>
            <w:tcW w:w="675" w:type="dxa"/>
            <w:vMerge/>
          </w:tcPr>
          <w:p w14:paraId="46BB0D9E" w14:textId="77777777" w:rsidR="00436D70" w:rsidRDefault="00436D70" w:rsidP="005021F5">
            <w:pPr>
              <w:spacing w:before="120" w:after="120" w:line="276" w:lineRule="auto"/>
              <w:jc w:val="center"/>
            </w:pPr>
          </w:p>
        </w:tc>
        <w:tc>
          <w:tcPr>
            <w:tcW w:w="3631" w:type="dxa"/>
          </w:tcPr>
          <w:p w14:paraId="1630F06D" w14:textId="55A31317" w:rsidR="00436D70" w:rsidRDefault="00436D70" w:rsidP="00436D70">
            <w:pPr>
              <w:spacing w:before="120" w:after="120" w:line="276" w:lineRule="auto"/>
              <w:jc w:val="center"/>
            </w:pPr>
            <w:r>
              <w:t>1F4 (ruled)</w:t>
            </w:r>
          </w:p>
        </w:tc>
        <w:tc>
          <w:tcPr>
            <w:tcW w:w="2105" w:type="dxa"/>
          </w:tcPr>
          <w:p w14:paraId="5242A122" w14:textId="66667E18" w:rsidR="00436D70" w:rsidRDefault="00436D70" w:rsidP="005021F5">
            <w:pPr>
              <w:spacing w:before="120" w:after="120" w:line="276" w:lineRule="auto"/>
              <w:jc w:val="center"/>
            </w:pPr>
            <w:r>
              <w:t>0</w:t>
            </w:r>
          </w:p>
        </w:tc>
        <w:tc>
          <w:tcPr>
            <w:tcW w:w="2105" w:type="dxa"/>
          </w:tcPr>
          <w:p w14:paraId="6E844908" w14:textId="35FBC05F" w:rsidR="00436D70" w:rsidRDefault="00436D70" w:rsidP="005021F5">
            <w:pPr>
              <w:spacing w:before="120" w:after="120" w:line="276" w:lineRule="auto"/>
              <w:jc w:val="center"/>
            </w:pPr>
            <w:r>
              <w:t>2</w:t>
            </w:r>
          </w:p>
        </w:tc>
      </w:tr>
      <w:tr w:rsidR="00436D70" w14:paraId="27DC855E" w14:textId="77777777" w:rsidTr="00436D70">
        <w:tc>
          <w:tcPr>
            <w:tcW w:w="675" w:type="dxa"/>
            <w:vMerge/>
          </w:tcPr>
          <w:p w14:paraId="40DF3C40" w14:textId="77777777" w:rsidR="00436D70" w:rsidRDefault="00436D70" w:rsidP="005021F5">
            <w:pPr>
              <w:spacing w:before="120" w:after="120" w:line="276" w:lineRule="auto"/>
              <w:jc w:val="center"/>
            </w:pPr>
          </w:p>
        </w:tc>
        <w:tc>
          <w:tcPr>
            <w:tcW w:w="3631" w:type="dxa"/>
          </w:tcPr>
          <w:p w14:paraId="51B397DB" w14:textId="776C346B" w:rsidR="00436D70" w:rsidRDefault="00436D70" w:rsidP="005021F5">
            <w:pPr>
              <w:spacing w:before="120" w:after="120" w:line="276" w:lineRule="auto"/>
              <w:jc w:val="center"/>
            </w:pPr>
            <w:r>
              <w:t>1A4 (unruled)</w:t>
            </w:r>
          </w:p>
        </w:tc>
        <w:tc>
          <w:tcPr>
            <w:tcW w:w="2105" w:type="dxa"/>
          </w:tcPr>
          <w:p w14:paraId="24AE447D" w14:textId="05003BDC" w:rsidR="00436D70" w:rsidRDefault="00436D70" w:rsidP="005021F5">
            <w:pPr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2105" w:type="dxa"/>
          </w:tcPr>
          <w:p w14:paraId="71D58858" w14:textId="160FBF93" w:rsidR="00436D70" w:rsidRDefault="00436D70" w:rsidP="005021F5">
            <w:pPr>
              <w:spacing w:before="120" w:after="120" w:line="276" w:lineRule="auto"/>
              <w:jc w:val="center"/>
            </w:pPr>
            <w:r>
              <w:t>2</w:t>
            </w:r>
          </w:p>
        </w:tc>
      </w:tr>
      <w:tr w:rsidR="00436D70" w14:paraId="733727D8" w14:textId="77777777" w:rsidTr="00436D70">
        <w:tc>
          <w:tcPr>
            <w:tcW w:w="675" w:type="dxa"/>
            <w:vMerge/>
          </w:tcPr>
          <w:p w14:paraId="23C0CA93" w14:textId="77777777" w:rsidR="00436D70" w:rsidRDefault="00436D70" w:rsidP="005021F5">
            <w:pPr>
              <w:spacing w:before="120" w:after="120" w:line="276" w:lineRule="auto"/>
              <w:jc w:val="center"/>
            </w:pPr>
          </w:p>
        </w:tc>
        <w:tc>
          <w:tcPr>
            <w:tcW w:w="3631" w:type="dxa"/>
          </w:tcPr>
          <w:p w14:paraId="6E8B7E93" w14:textId="6C203058" w:rsidR="00436D70" w:rsidRDefault="00436D70" w:rsidP="00436D70">
            <w:pPr>
              <w:spacing w:before="120" w:after="120" w:line="276" w:lineRule="auto"/>
              <w:jc w:val="center"/>
            </w:pPr>
            <w:r>
              <w:t>LWB (handwriting)</w:t>
            </w:r>
          </w:p>
        </w:tc>
        <w:tc>
          <w:tcPr>
            <w:tcW w:w="2105" w:type="dxa"/>
          </w:tcPr>
          <w:p w14:paraId="356658E6" w14:textId="750511EE" w:rsidR="00436D70" w:rsidRDefault="00436D70" w:rsidP="005021F5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2105" w:type="dxa"/>
          </w:tcPr>
          <w:p w14:paraId="7883CC07" w14:textId="753533AE" w:rsidR="00436D70" w:rsidRDefault="00436D70" w:rsidP="005021F5">
            <w:pPr>
              <w:spacing w:before="120" w:after="120" w:line="276" w:lineRule="auto"/>
              <w:jc w:val="center"/>
            </w:pPr>
            <w:r>
              <w:t>1</w:t>
            </w:r>
          </w:p>
        </w:tc>
      </w:tr>
      <w:tr w:rsidR="00436D70" w14:paraId="7E38C6A8" w14:textId="77777777" w:rsidTr="00436D70">
        <w:tc>
          <w:tcPr>
            <w:tcW w:w="675" w:type="dxa"/>
            <w:vMerge/>
          </w:tcPr>
          <w:p w14:paraId="1FC625DD" w14:textId="77777777" w:rsidR="00436D70" w:rsidRDefault="00436D70" w:rsidP="005021F5">
            <w:pPr>
              <w:spacing w:before="120" w:after="120" w:line="276" w:lineRule="auto"/>
              <w:jc w:val="center"/>
            </w:pPr>
          </w:p>
        </w:tc>
        <w:tc>
          <w:tcPr>
            <w:tcW w:w="3631" w:type="dxa"/>
          </w:tcPr>
          <w:p w14:paraId="26007AB0" w14:textId="2F408892" w:rsidR="00436D70" w:rsidRDefault="00436D70" w:rsidP="005021F5">
            <w:pPr>
              <w:spacing w:before="120" w:after="120" w:line="276" w:lineRule="auto"/>
              <w:jc w:val="center"/>
            </w:pPr>
            <w:r>
              <w:t>3B1 (notebook)</w:t>
            </w:r>
          </w:p>
        </w:tc>
        <w:tc>
          <w:tcPr>
            <w:tcW w:w="2105" w:type="dxa"/>
          </w:tcPr>
          <w:p w14:paraId="097017B5" w14:textId="5E8DBB57" w:rsidR="00436D70" w:rsidRDefault="00436D70" w:rsidP="005021F5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2105" w:type="dxa"/>
          </w:tcPr>
          <w:p w14:paraId="7B6F7718" w14:textId="150C8CC7" w:rsidR="00436D70" w:rsidRDefault="00436D70" w:rsidP="005021F5">
            <w:pPr>
              <w:spacing w:before="120" w:after="120" w:line="276" w:lineRule="auto"/>
              <w:jc w:val="center"/>
            </w:pPr>
            <w:r>
              <w:t>1</w:t>
            </w:r>
          </w:p>
        </w:tc>
      </w:tr>
      <w:tr w:rsidR="002A34CF" w14:paraId="7D27685A" w14:textId="77777777" w:rsidTr="00436D70">
        <w:tc>
          <w:tcPr>
            <w:tcW w:w="4306" w:type="dxa"/>
            <w:gridSpan w:val="2"/>
          </w:tcPr>
          <w:p w14:paraId="632A0D72" w14:textId="77777777" w:rsidR="002A34CF" w:rsidRDefault="002A34CF" w:rsidP="005021F5">
            <w:pPr>
              <w:spacing w:before="120" w:after="120" w:line="276" w:lineRule="auto"/>
              <w:jc w:val="center"/>
            </w:pPr>
            <w:r>
              <w:t xml:space="preserve">Scrapbook </w:t>
            </w:r>
          </w:p>
          <w:p w14:paraId="5F52B657" w14:textId="1B5FA577" w:rsidR="002A34CF" w:rsidRDefault="002A34CF" w:rsidP="005021F5">
            <w:pPr>
              <w:spacing w:before="120" w:after="120" w:line="276" w:lineRule="auto"/>
              <w:jc w:val="center"/>
            </w:pPr>
            <w:r>
              <w:t>(unruled, minimum 30 pages)</w:t>
            </w:r>
          </w:p>
        </w:tc>
        <w:tc>
          <w:tcPr>
            <w:tcW w:w="2105" w:type="dxa"/>
          </w:tcPr>
          <w:p w14:paraId="04F93AF7" w14:textId="7E58D763" w:rsidR="002A34CF" w:rsidRDefault="002A34CF" w:rsidP="005021F5">
            <w:pPr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2105" w:type="dxa"/>
          </w:tcPr>
          <w:p w14:paraId="0329FEFA" w14:textId="1D817DCB" w:rsidR="002A34CF" w:rsidRDefault="002A34CF" w:rsidP="005021F5">
            <w:pPr>
              <w:spacing w:before="120" w:after="120" w:line="276" w:lineRule="auto"/>
              <w:jc w:val="center"/>
            </w:pPr>
            <w:r>
              <w:t>3</w:t>
            </w:r>
          </w:p>
        </w:tc>
      </w:tr>
      <w:tr w:rsidR="002A34CF" w14:paraId="5C2DEFD5" w14:textId="77777777" w:rsidTr="00436D70">
        <w:tc>
          <w:tcPr>
            <w:tcW w:w="4306" w:type="dxa"/>
            <w:gridSpan w:val="2"/>
          </w:tcPr>
          <w:p w14:paraId="6BDB32FD" w14:textId="77777777" w:rsidR="002A34CF" w:rsidRDefault="002A34CF" w:rsidP="005021F5">
            <w:pPr>
              <w:spacing w:before="120" w:after="120" w:line="276" w:lineRule="auto"/>
              <w:jc w:val="center"/>
            </w:pPr>
            <w:r>
              <w:t>Book Bag</w:t>
            </w:r>
          </w:p>
        </w:tc>
        <w:tc>
          <w:tcPr>
            <w:tcW w:w="2105" w:type="dxa"/>
          </w:tcPr>
          <w:p w14:paraId="05E3CCA5" w14:textId="314BE88D" w:rsidR="002A34CF" w:rsidRDefault="002A34CF" w:rsidP="005021F5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2105" w:type="dxa"/>
          </w:tcPr>
          <w:p w14:paraId="53401336" w14:textId="0BC3A3E0" w:rsidR="002A34CF" w:rsidRDefault="002A34CF" w:rsidP="005021F5">
            <w:pPr>
              <w:spacing w:before="120" w:after="120" w:line="276" w:lineRule="auto"/>
              <w:jc w:val="center"/>
            </w:pPr>
            <w:r>
              <w:t>1</w:t>
            </w:r>
          </w:p>
        </w:tc>
      </w:tr>
      <w:tr w:rsidR="002A34CF" w14:paraId="4C6FB970" w14:textId="77777777" w:rsidTr="00436D70">
        <w:tc>
          <w:tcPr>
            <w:tcW w:w="4306" w:type="dxa"/>
            <w:gridSpan w:val="2"/>
          </w:tcPr>
          <w:p w14:paraId="2CA280EB" w14:textId="51B290F6" w:rsidR="002A34CF" w:rsidRDefault="002A34CF" w:rsidP="005021F5">
            <w:pPr>
              <w:spacing w:before="120" w:after="120" w:line="276" w:lineRule="auto"/>
              <w:jc w:val="center"/>
            </w:pPr>
            <w:r>
              <w:t>Glue Sticks - large</w:t>
            </w:r>
          </w:p>
          <w:p w14:paraId="4CE10842" w14:textId="630F0152" w:rsidR="002A34CF" w:rsidRDefault="002A34CF" w:rsidP="005021F5">
            <w:pPr>
              <w:spacing w:before="120" w:after="120" w:line="276" w:lineRule="auto"/>
              <w:jc w:val="center"/>
            </w:pPr>
            <w:r>
              <w:t>(Amos brand if possible)</w:t>
            </w:r>
          </w:p>
        </w:tc>
        <w:tc>
          <w:tcPr>
            <w:tcW w:w="2105" w:type="dxa"/>
          </w:tcPr>
          <w:p w14:paraId="2DBB5451" w14:textId="48253F2A" w:rsidR="002A34CF" w:rsidRDefault="002A34CF" w:rsidP="005021F5">
            <w:pPr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2105" w:type="dxa"/>
          </w:tcPr>
          <w:p w14:paraId="7006B58C" w14:textId="6B7274A8" w:rsidR="002A34CF" w:rsidRDefault="002A34CF" w:rsidP="005021F5">
            <w:pPr>
              <w:spacing w:before="120" w:after="120" w:line="276" w:lineRule="auto"/>
              <w:jc w:val="center"/>
            </w:pPr>
            <w:r>
              <w:t>2</w:t>
            </w:r>
          </w:p>
        </w:tc>
      </w:tr>
      <w:tr w:rsidR="002A34CF" w14:paraId="085A7E07" w14:textId="77777777" w:rsidTr="00436D70">
        <w:tc>
          <w:tcPr>
            <w:tcW w:w="4306" w:type="dxa"/>
            <w:gridSpan w:val="2"/>
          </w:tcPr>
          <w:p w14:paraId="6D0970F7" w14:textId="728D9F76" w:rsidR="002A34CF" w:rsidRDefault="002A34CF" w:rsidP="005021F5">
            <w:pPr>
              <w:spacing w:before="120" w:after="120" w:line="276" w:lineRule="auto"/>
              <w:jc w:val="center"/>
            </w:pPr>
            <w:r>
              <w:t>Pencils (HB)</w:t>
            </w:r>
          </w:p>
        </w:tc>
        <w:tc>
          <w:tcPr>
            <w:tcW w:w="2105" w:type="dxa"/>
          </w:tcPr>
          <w:p w14:paraId="5095AF59" w14:textId="57F51535" w:rsidR="002A34CF" w:rsidRDefault="002A34CF" w:rsidP="005021F5">
            <w:pPr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2105" w:type="dxa"/>
          </w:tcPr>
          <w:p w14:paraId="1E3F9597" w14:textId="20F23849" w:rsidR="002A34CF" w:rsidRDefault="002A34CF" w:rsidP="005021F5">
            <w:pPr>
              <w:spacing w:before="120" w:after="120" w:line="276" w:lineRule="auto"/>
              <w:jc w:val="center"/>
            </w:pPr>
            <w:r>
              <w:t>3</w:t>
            </w:r>
          </w:p>
        </w:tc>
      </w:tr>
    </w:tbl>
    <w:p w14:paraId="6956A9D3" w14:textId="77777777" w:rsidR="00887688" w:rsidRDefault="00887688"/>
    <w:p w14:paraId="3CBDEFA0" w14:textId="50F93302" w:rsidR="00296C09" w:rsidRDefault="00BD6552">
      <w:r>
        <w:t xml:space="preserve">Please also send </w:t>
      </w:r>
      <w:r w:rsidR="003D0766">
        <w:t>$</w:t>
      </w:r>
      <w:r>
        <w:t>4.8</w:t>
      </w:r>
      <w:r w:rsidR="00296C09">
        <w:t>0 for</w:t>
      </w:r>
      <w:r>
        <w:t xml:space="preserve"> a reading lo</w:t>
      </w:r>
      <w:r w:rsidR="003D0766">
        <w:t>g book supplied through the school</w:t>
      </w:r>
      <w:r w:rsidR="00296C09">
        <w:t xml:space="preserve">. Boomerang Books (for communication between home and school) will also be supplied. </w:t>
      </w:r>
    </w:p>
    <w:p w14:paraId="2193676E" w14:textId="77777777" w:rsidR="003D0766" w:rsidRDefault="003D0766"/>
    <w:p w14:paraId="6402C67A" w14:textId="56150A8D" w:rsidR="003D0766" w:rsidRDefault="003D0766">
      <w:r>
        <w:t>Please get regular HB pencils (without cartoon plastic c</w:t>
      </w:r>
      <w:r w:rsidR="00436D70">
        <w:t>overing - these</w:t>
      </w:r>
      <w:r>
        <w:t xml:space="preserve"> can be difficult for children to sharpen). </w:t>
      </w:r>
    </w:p>
    <w:p w14:paraId="5D9E9D26" w14:textId="77777777" w:rsidR="00296C09" w:rsidRDefault="00296C09"/>
    <w:p w14:paraId="28FF9459" w14:textId="6B1F58E7" w:rsidR="00296C09" w:rsidRDefault="00296C09">
      <w:r>
        <w:t>Please name books (and cover if desired).</w:t>
      </w:r>
      <w:r w:rsidR="003D0766">
        <w:t xml:space="preserve"> You do not need to name pencils and glue sticks – these go into a class pool that we all share. </w:t>
      </w:r>
    </w:p>
    <w:p w14:paraId="6FEAD021" w14:textId="77777777" w:rsidR="00296C09" w:rsidRDefault="00296C09"/>
    <w:p w14:paraId="1E3F6BDD" w14:textId="77777777" w:rsidR="00296C09" w:rsidRDefault="00296C09">
      <w:r>
        <w:t xml:space="preserve">Many Thanks. </w:t>
      </w:r>
    </w:p>
    <w:sectPr w:rsidR="00296C09" w:rsidSect="00D343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F5"/>
    <w:rsid w:val="00296C09"/>
    <w:rsid w:val="002A34CF"/>
    <w:rsid w:val="003D0766"/>
    <w:rsid w:val="00436D70"/>
    <w:rsid w:val="004B51B9"/>
    <w:rsid w:val="005021F5"/>
    <w:rsid w:val="00595F89"/>
    <w:rsid w:val="007E0421"/>
    <w:rsid w:val="00887688"/>
    <w:rsid w:val="008B6914"/>
    <w:rsid w:val="00BD6552"/>
    <w:rsid w:val="00D34333"/>
    <w:rsid w:val="00E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A8ECD"/>
  <w14:defaultImageDpi w14:val="300"/>
  <w15:docId w15:val="{2DE963A1-6CD2-6244-A8CC-0BE39769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0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RVAS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McKinlay</dc:creator>
  <cp:keywords/>
  <dc:description/>
  <cp:lastModifiedBy>Microsoft Office User</cp:lastModifiedBy>
  <cp:revision>2</cp:revision>
  <dcterms:created xsi:type="dcterms:W3CDTF">2019-01-20T04:22:00Z</dcterms:created>
  <dcterms:modified xsi:type="dcterms:W3CDTF">2019-01-20T04:22:00Z</dcterms:modified>
</cp:coreProperties>
</file>